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>
            <wp:extent cx="1019209" cy="676275"/>
            <wp:effectExtent l="19050" t="0" r="9491" b="0"/>
            <wp:docPr id="1" name="Afbeelding 1" descr="C:\Users\Kees\AppData\Local\Microsoft\Windows\Temporary Internet Files\Content.IE5\5DLV1TAA\iStock_000009307198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s\AppData\Local\Microsoft\Windows\Temporary Internet Files\Content.IE5\5DLV1TAA\iStock_000009307198X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0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800CB" w:rsidRDefault="00B800CB" w:rsidP="00400363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400363" w:rsidRPr="008C0CD0" w:rsidRDefault="00400363" w:rsidP="00400363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nl-NL"/>
        </w:rPr>
      </w:pPr>
      <w:r w:rsidRPr="008C0CD0">
        <w:rPr>
          <w:rFonts w:ascii="Calibri" w:eastAsia="Times New Roman" w:hAnsi="Calibri" w:cs="Times New Roman"/>
          <w:b/>
          <w:sz w:val="32"/>
          <w:szCs w:val="32"/>
          <w:lang w:eastAsia="nl-NL"/>
        </w:rPr>
        <w:t>Printaanwijzingen Gesprekskaarten</w:t>
      </w:r>
      <w:r w:rsidR="008C0CD0" w:rsidRPr="008C0CD0">
        <w:rPr>
          <w:rFonts w:ascii="Calibri" w:eastAsia="Times New Roman" w:hAnsi="Calibri" w:cs="Times New Roman"/>
          <w:b/>
          <w:sz w:val="32"/>
          <w:szCs w:val="32"/>
          <w:lang w:eastAsia="nl-NL"/>
        </w:rPr>
        <w:t>: praten met kinderen over de wereld</w:t>
      </w:r>
      <w:r w:rsidRPr="008C0CD0">
        <w:rPr>
          <w:rFonts w:ascii="Calibri" w:eastAsia="Times New Roman" w:hAnsi="Calibri" w:cs="Times New Roman"/>
          <w:b/>
          <w:sz w:val="32"/>
          <w:szCs w:val="32"/>
          <w:lang w:eastAsia="nl-NL"/>
        </w:rPr>
        <w:t>:</w:t>
      </w:r>
    </w:p>
    <w:p w:rsidR="00400363" w:rsidRPr="008C0CD0" w:rsidRDefault="00400363" w:rsidP="008C0C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C0CD0">
        <w:rPr>
          <w:sz w:val="28"/>
          <w:szCs w:val="28"/>
        </w:rPr>
        <w:t>Print de Gesprekskaarten uit in kleur, eenzijdig, twee maal.</w:t>
      </w:r>
    </w:p>
    <w:p w:rsidR="00400363" w:rsidRPr="008C0CD0" w:rsidRDefault="00400363" w:rsidP="008C0C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C0CD0">
        <w:rPr>
          <w:sz w:val="28"/>
          <w:szCs w:val="28"/>
        </w:rPr>
        <w:t>Leg de twee prints van een Gesprekskaart met de geprinte kant naar boven op elkaar, maar de tweede print omgekeerd (dus ondersteboven)</w:t>
      </w:r>
    </w:p>
    <w:p w:rsidR="00400363" w:rsidRPr="008C0CD0" w:rsidRDefault="00400363" w:rsidP="008C0C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C0CD0">
        <w:rPr>
          <w:sz w:val="28"/>
          <w:szCs w:val="28"/>
        </w:rPr>
        <w:t xml:space="preserve">Maak de benodigde hoeveelheid </w:t>
      </w:r>
      <w:r w:rsidR="00AA760E" w:rsidRPr="008C0CD0">
        <w:rPr>
          <w:sz w:val="28"/>
          <w:szCs w:val="28"/>
        </w:rPr>
        <w:t>kleurkopieën</w:t>
      </w:r>
      <w:r w:rsidRPr="008C0CD0">
        <w:rPr>
          <w:sz w:val="28"/>
          <w:szCs w:val="28"/>
        </w:rPr>
        <w:t>, kopieer van tweezijdig naar eenzijdig.</w:t>
      </w:r>
    </w:p>
    <w:p w:rsidR="00400363" w:rsidRPr="008C0CD0" w:rsidRDefault="00400363" w:rsidP="008C0CD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C0CD0">
        <w:rPr>
          <w:sz w:val="28"/>
          <w:szCs w:val="28"/>
        </w:rPr>
        <w:t>De aan twee zijden gekopieerde Gesprekskaarten kunnen nu gelamineerd worden en/of door midden gesneden of geknipt.</w:t>
      </w:r>
    </w:p>
    <w:p w:rsidR="00E75C72" w:rsidRPr="008C0CD0" w:rsidRDefault="00E75C72">
      <w:pPr>
        <w:rPr>
          <w:sz w:val="28"/>
          <w:szCs w:val="28"/>
        </w:rPr>
      </w:pPr>
    </w:p>
    <w:p w:rsidR="00400363" w:rsidRPr="00400363" w:rsidRDefault="00400363"/>
    <w:p w:rsidR="00400363" w:rsidRPr="00400363" w:rsidRDefault="00400363"/>
    <w:sectPr w:rsidR="00400363" w:rsidRPr="00400363" w:rsidSect="00E75C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B9" w:rsidRDefault="001C1AB9" w:rsidP="008C0CD0">
      <w:pPr>
        <w:spacing w:after="0" w:line="240" w:lineRule="auto"/>
      </w:pPr>
      <w:r>
        <w:separator/>
      </w:r>
    </w:p>
  </w:endnote>
  <w:endnote w:type="continuationSeparator" w:id="0">
    <w:p w:rsidR="001C1AB9" w:rsidRDefault="001C1AB9" w:rsidP="008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D0" w:rsidRDefault="008C0CD0" w:rsidP="008C0CD0">
    <w:pPr>
      <w:pStyle w:val="Koptekst"/>
      <w:jc w:val="right"/>
      <w:rPr>
        <w:rFonts w:cs="Arial"/>
        <w:b/>
        <w:color w:val="33CCCC"/>
      </w:rPr>
    </w:pPr>
  </w:p>
  <w:p w:rsidR="008C0CD0" w:rsidRDefault="008C0CD0" w:rsidP="008C0CD0">
    <w:pPr>
      <w:pStyle w:val="Koptekst"/>
      <w:jc w:val="right"/>
      <w:rPr>
        <w:rFonts w:cs="Arial"/>
        <w:b/>
        <w:color w:val="33CCCC"/>
      </w:rPr>
    </w:pPr>
    <w:r w:rsidRPr="008C0CD0">
      <w:rPr>
        <w:rFonts w:cs="Arial"/>
        <w:b/>
        <w:color w:val="33CCC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4803008</wp:posOffset>
          </wp:positionH>
          <wp:positionV relativeFrom="paragraph">
            <wp:posOffset>57251</wp:posOffset>
          </wp:positionV>
          <wp:extent cx="1033496" cy="164460"/>
          <wp:effectExtent l="19050" t="0" r="0" b="0"/>
          <wp:wrapTight wrapText="bothSides">
            <wp:wrapPolygon edited="0">
              <wp:start x="-399" y="0"/>
              <wp:lineTo x="-399" y="19636"/>
              <wp:lineTo x="21520" y="19636"/>
              <wp:lineTo x="21520" y="0"/>
              <wp:lineTo x="-399" y="0"/>
            </wp:wrapPolygon>
          </wp:wrapTight>
          <wp:docPr id="2" name="Afbeelding 1" descr="LogoMarnix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nix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0CD0" w:rsidRDefault="008C0CD0" w:rsidP="008C0CD0">
    <w:pPr>
      <w:pStyle w:val="Koptekst"/>
      <w:jc w:val="right"/>
      <w:rPr>
        <w:rFonts w:cs="Arial"/>
        <w:b/>
        <w:color w:val="33CCCC"/>
      </w:rPr>
    </w:pPr>
  </w:p>
  <w:p w:rsidR="008C0CD0" w:rsidRPr="00636E95" w:rsidRDefault="008C0CD0" w:rsidP="008C0CD0">
    <w:pPr>
      <w:pStyle w:val="Koptekst"/>
      <w:jc w:val="right"/>
      <w:rPr>
        <w:rFonts w:cs="Arial"/>
        <w:b/>
        <w:color w:val="33CCCC"/>
      </w:rPr>
    </w:pPr>
    <w:r w:rsidRPr="00636E95">
      <w:rPr>
        <w:rFonts w:cs="Arial"/>
        <w:b/>
        <w:color w:val="33CCCC"/>
      </w:rPr>
      <w:t>©</w:t>
    </w:r>
    <w:r w:rsidRPr="00636E95">
      <w:rPr>
        <w:rFonts w:cs="Arial"/>
        <w:color w:val="33CCCC"/>
      </w:rPr>
      <w:t xml:space="preserve">Lectoraat </w:t>
    </w:r>
    <w:r w:rsidRPr="00636E95">
      <w:rPr>
        <w:rFonts w:cs="Arial"/>
        <w:b/>
        <w:color w:val="33CCCC"/>
      </w:rPr>
      <w:t>Interactie en taalbeleid</w:t>
    </w:r>
  </w:p>
  <w:p w:rsidR="008C0CD0" w:rsidRPr="00636E95" w:rsidRDefault="008C0CD0" w:rsidP="008C0CD0">
    <w:pPr>
      <w:pStyle w:val="Koptekst"/>
      <w:jc w:val="right"/>
      <w:rPr>
        <w:rFonts w:cs="Arial"/>
        <w:sz w:val="18"/>
        <w:szCs w:val="18"/>
      </w:rPr>
    </w:pPr>
    <w:r w:rsidRPr="00636E95">
      <w:rPr>
        <w:rFonts w:cs="Arial"/>
        <w:sz w:val="18"/>
        <w:szCs w:val="18"/>
      </w:rPr>
      <w:t xml:space="preserve">Project Jonge kinderen uitdagen tot gesprek </w:t>
    </w:r>
  </w:p>
  <w:p w:rsidR="008C0CD0" w:rsidRPr="00636E95" w:rsidRDefault="008C0CD0" w:rsidP="008C0CD0">
    <w:pPr>
      <w:pStyle w:val="Koptekst"/>
      <w:jc w:val="right"/>
      <w:rPr>
        <w:rFonts w:cs="Arial"/>
        <w:sz w:val="16"/>
        <w:szCs w:val="16"/>
      </w:rPr>
    </w:pPr>
    <w:r w:rsidRPr="00636E95">
      <w:rPr>
        <w:rFonts w:cs="Arial"/>
        <w:sz w:val="16"/>
        <w:szCs w:val="16"/>
      </w:rPr>
      <w:t xml:space="preserve">Akke de Blauw, Eefje van der Zalm </w:t>
    </w:r>
  </w:p>
  <w:p w:rsidR="008C0CD0" w:rsidRDefault="008C0CD0">
    <w:pPr>
      <w:pStyle w:val="Voettekst"/>
    </w:pPr>
  </w:p>
  <w:p w:rsidR="008C0CD0" w:rsidRDefault="008C0C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B9" w:rsidRDefault="001C1AB9" w:rsidP="008C0CD0">
      <w:pPr>
        <w:spacing w:after="0" w:line="240" w:lineRule="auto"/>
      </w:pPr>
      <w:r>
        <w:separator/>
      </w:r>
    </w:p>
  </w:footnote>
  <w:footnote w:type="continuationSeparator" w:id="0">
    <w:p w:rsidR="001C1AB9" w:rsidRDefault="001C1AB9" w:rsidP="008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968"/>
    <w:multiLevelType w:val="hybridMultilevel"/>
    <w:tmpl w:val="C0D8C256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63"/>
    <w:rsid w:val="00115041"/>
    <w:rsid w:val="001219F6"/>
    <w:rsid w:val="001422D1"/>
    <w:rsid w:val="001560DB"/>
    <w:rsid w:val="00176C28"/>
    <w:rsid w:val="0018632C"/>
    <w:rsid w:val="001C1AB9"/>
    <w:rsid w:val="00400363"/>
    <w:rsid w:val="00511DBB"/>
    <w:rsid w:val="00630319"/>
    <w:rsid w:val="007103C9"/>
    <w:rsid w:val="00794957"/>
    <w:rsid w:val="008C0CD0"/>
    <w:rsid w:val="008E739B"/>
    <w:rsid w:val="00AA760E"/>
    <w:rsid w:val="00B338E4"/>
    <w:rsid w:val="00B546A1"/>
    <w:rsid w:val="00B800CB"/>
    <w:rsid w:val="00B8034C"/>
    <w:rsid w:val="00BB163F"/>
    <w:rsid w:val="00BF18FC"/>
    <w:rsid w:val="00C44E79"/>
    <w:rsid w:val="00C7681F"/>
    <w:rsid w:val="00CB64D7"/>
    <w:rsid w:val="00E75C72"/>
    <w:rsid w:val="00EA1DAB"/>
    <w:rsid w:val="00ED1468"/>
    <w:rsid w:val="00F05F8B"/>
    <w:rsid w:val="00F22B42"/>
    <w:rsid w:val="00FB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0363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0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C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C0CD0"/>
  </w:style>
  <w:style w:type="paragraph" w:styleId="Voettekst">
    <w:name w:val="footer"/>
    <w:basedOn w:val="Standaard"/>
    <w:link w:val="VoettekstChar"/>
    <w:uiPriority w:val="99"/>
    <w:unhideWhenUsed/>
    <w:rsid w:val="008C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2</cp:revision>
  <dcterms:created xsi:type="dcterms:W3CDTF">2013-10-15T18:53:00Z</dcterms:created>
  <dcterms:modified xsi:type="dcterms:W3CDTF">2013-10-15T18:53:00Z</dcterms:modified>
</cp:coreProperties>
</file>